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1842"/>
        <w:gridCol w:w="812"/>
        <w:gridCol w:w="1230"/>
        <w:gridCol w:w="180"/>
        <w:gridCol w:w="1481"/>
      </w:tblGrid>
      <w:tr w:rsidR="0025425F">
        <w:trPr>
          <w:trHeight w:val="900"/>
        </w:trPr>
        <w:tc>
          <w:tcPr>
            <w:tcW w:w="6855" w:type="dxa"/>
            <w:gridSpan w:val="6"/>
          </w:tcPr>
          <w:p w:rsidR="0025425F" w:rsidRDefault="00437C44">
            <w:pPr>
              <w:pStyle w:val="TableParagraph"/>
              <w:spacing w:before="52"/>
              <w:ind w:left="1287" w:right="1287"/>
              <w:jc w:val="center"/>
              <w:rPr>
                <w:rFonts w:ascii="Harrington"/>
                <w:sz w:val="28"/>
              </w:rPr>
            </w:pPr>
            <w:r>
              <w:rPr>
                <w:rFonts w:ascii="Harrington"/>
                <w:sz w:val="28"/>
              </w:rPr>
              <w:t>HOLY TRINITY CHRISTMAS FARE</w:t>
            </w:r>
          </w:p>
          <w:p w:rsidR="0025425F" w:rsidRDefault="00D40D70">
            <w:pPr>
              <w:pStyle w:val="TableParagraph"/>
              <w:spacing w:before="141"/>
              <w:ind w:left="1286" w:right="1287"/>
              <w:jc w:val="center"/>
              <w:rPr>
                <w:rFonts w:ascii="Harrington"/>
                <w:sz w:val="28"/>
              </w:rPr>
            </w:pPr>
            <w:r>
              <w:rPr>
                <w:rFonts w:ascii="Harrington"/>
                <w:sz w:val="28"/>
              </w:rPr>
              <w:t>ORDER FORM 2017</w:t>
            </w:r>
          </w:p>
        </w:tc>
      </w:tr>
      <w:tr w:rsidR="0025425F">
        <w:trPr>
          <w:trHeight w:val="38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5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3702" w:type="dxa"/>
            <w:gridSpan w:val="4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38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6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ADDRESS</w:t>
            </w:r>
          </w:p>
        </w:tc>
        <w:tc>
          <w:tcPr>
            <w:tcW w:w="3702" w:type="dxa"/>
            <w:gridSpan w:val="4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380"/>
        </w:trPr>
        <w:tc>
          <w:tcPr>
            <w:tcW w:w="1311" w:type="dxa"/>
          </w:tcPr>
          <w:p w:rsidR="0025425F" w:rsidRDefault="00437C44">
            <w:pPr>
              <w:pStyle w:val="TableParagraph"/>
              <w:spacing w:before="57"/>
              <w:ind w:left="2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Email:</w:t>
            </w:r>
          </w:p>
        </w:tc>
        <w:tc>
          <w:tcPr>
            <w:tcW w:w="2654" w:type="dxa"/>
            <w:gridSpan w:val="2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</w:tcPr>
          <w:p w:rsidR="0025425F" w:rsidRDefault="00437C44">
            <w:pPr>
              <w:pStyle w:val="TableParagraph"/>
              <w:spacing w:line="275" w:lineRule="exact"/>
              <w:ind w:left="456" w:right="45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Tel:</w:t>
            </w:r>
          </w:p>
        </w:tc>
        <w:tc>
          <w:tcPr>
            <w:tcW w:w="1481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380"/>
        </w:trPr>
        <w:tc>
          <w:tcPr>
            <w:tcW w:w="3153" w:type="dxa"/>
            <w:gridSpan w:val="2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25425F" w:rsidRDefault="00437C44">
            <w:pPr>
              <w:pStyle w:val="TableParagraph"/>
              <w:spacing w:before="55"/>
              <w:ind w:left="1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QTY</w:t>
            </w:r>
          </w:p>
        </w:tc>
        <w:tc>
          <w:tcPr>
            <w:tcW w:w="1230" w:type="dxa"/>
          </w:tcPr>
          <w:p w:rsidR="0025425F" w:rsidRDefault="00437C44">
            <w:pPr>
              <w:pStyle w:val="TableParagraph"/>
              <w:spacing w:before="55"/>
              <w:ind w:left="2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PRICE</w:t>
            </w:r>
          </w:p>
        </w:tc>
        <w:tc>
          <w:tcPr>
            <w:tcW w:w="1661" w:type="dxa"/>
            <w:gridSpan w:val="2"/>
          </w:tcPr>
          <w:p w:rsidR="0025425F" w:rsidRDefault="00437C44">
            <w:pPr>
              <w:pStyle w:val="TableParagraph"/>
              <w:spacing w:before="55"/>
              <w:ind w:left="2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AMOUNT</w:t>
            </w:r>
          </w:p>
        </w:tc>
      </w:tr>
      <w:tr w:rsidR="0025425F">
        <w:trPr>
          <w:trHeight w:val="34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CHRISTMAS CAKE (4”Square)</w:t>
            </w:r>
          </w:p>
        </w:tc>
        <w:tc>
          <w:tcPr>
            <w:tcW w:w="811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25425F" w:rsidRDefault="00437C44">
            <w:pPr>
              <w:pStyle w:val="TableParagraph"/>
              <w:spacing w:before="52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$12</w:t>
            </w:r>
          </w:p>
        </w:tc>
        <w:tc>
          <w:tcPr>
            <w:tcW w:w="1661" w:type="dxa"/>
            <w:gridSpan w:val="2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64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PLUM PUDDINGS</w:t>
            </w:r>
          </w:p>
          <w:p w:rsidR="0025425F" w:rsidRDefault="00437C44">
            <w:pPr>
              <w:pStyle w:val="TableParagraph"/>
              <w:spacing w:before="4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(8 in a packet)</w:t>
            </w:r>
          </w:p>
        </w:tc>
        <w:tc>
          <w:tcPr>
            <w:tcW w:w="811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25425F" w:rsidRDefault="00437C44">
            <w:pPr>
              <w:pStyle w:val="TableParagraph"/>
              <w:spacing w:before="5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$8</w:t>
            </w:r>
          </w:p>
        </w:tc>
        <w:tc>
          <w:tcPr>
            <w:tcW w:w="1661" w:type="dxa"/>
            <w:gridSpan w:val="2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64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SHORTBREAD</w:t>
            </w:r>
          </w:p>
          <w:p w:rsidR="0025425F" w:rsidRDefault="00437C44">
            <w:pPr>
              <w:pStyle w:val="TableParagraph"/>
              <w:spacing w:before="4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(6 to a packet)</w:t>
            </w:r>
          </w:p>
        </w:tc>
        <w:tc>
          <w:tcPr>
            <w:tcW w:w="811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25425F" w:rsidRDefault="00437C44"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$6</w:t>
            </w:r>
          </w:p>
        </w:tc>
        <w:tc>
          <w:tcPr>
            <w:tcW w:w="1661" w:type="dxa"/>
            <w:gridSpan w:val="2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34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GLUTEN FREE SHORTBREAD (6)</w:t>
            </w:r>
          </w:p>
        </w:tc>
        <w:tc>
          <w:tcPr>
            <w:tcW w:w="811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25425F" w:rsidRDefault="00437C44">
            <w:pPr>
              <w:pStyle w:val="TableParagraph"/>
              <w:spacing w:before="52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$6</w:t>
            </w:r>
          </w:p>
        </w:tc>
        <w:tc>
          <w:tcPr>
            <w:tcW w:w="1661" w:type="dxa"/>
            <w:gridSpan w:val="2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64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MINCE TARTS</w:t>
            </w:r>
          </w:p>
          <w:p w:rsidR="0025425F" w:rsidRDefault="00437C44">
            <w:pPr>
              <w:pStyle w:val="TableParagraph"/>
              <w:spacing w:before="4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(6 in packet)</w:t>
            </w:r>
          </w:p>
        </w:tc>
        <w:tc>
          <w:tcPr>
            <w:tcW w:w="811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25425F" w:rsidRDefault="00437C44">
            <w:pPr>
              <w:pStyle w:val="TableParagraph"/>
              <w:spacing w:before="53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$8</w:t>
            </w:r>
          </w:p>
        </w:tc>
        <w:tc>
          <w:tcPr>
            <w:tcW w:w="1661" w:type="dxa"/>
            <w:gridSpan w:val="2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34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SPECIAL BOXED HAMPERS</w:t>
            </w:r>
          </w:p>
        </w:tc>
        <w:tc>
          <w:tcPr>
            <w:tcW w:w="811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25425F" w:rsidRDefault="00437C44"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$40</w:t>
            </w:r>
          </w:p>
        </w:tc>
        <w:tc>
          <w:tcPr>
            <w:tcW w:w="1661" w:type="dxa"/>
            <w:gridSpan w:val="2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36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Holy Trinity Pinot Noir (per bottle)</w:t>
            </w:r>
          </w:p>
        </w:tc>
        <w:tc>
          <w:tcPr>
            <w:tcW w:w="811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25425F" w:rsidRDefault="00437C44">
            <w:pPr>
              <w:pStyle w:val="TableParagraph"/>
              <w:spacing w:before="5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$15</w:t>
            </w:r>
          </w:p>
        </w:tc>
        <w:tc>
          <w:tcPr>
            <w:tcW w:w="1661" w:type="dxa"/>
            <w:gridSpan w:val="2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34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</w:t>
            </w:r>
            <w:r w:rsidR="00D40D70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Wall</w:t>
            </w:r>
          </w:p>
        </w:tc>
        <w:tc>
          <w:tcPr>
            <w:tcW w:w="811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25425F" w:rsidRDefault="00437C44"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$15</w:t>
            </w:r>
          </w:p>
        </w:tc>
        <w:tc>
          <w:tcPr>
            <w:tcW w:w="1661" w:type="dxa"/>
            <w:gridSpan w:val="2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34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Calendar - Desktop</w:t>
            </w:r>
          </w:p>
        </w:tc>
        <w:tc>
          <w:tcPr>
            <w:tcW w:w="811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25425F" w:rsidRDefault="00437C44">
            <w:pPr>
              <w:pStyle w:val="TableParagraph"/>
              <w:spacing w:before="52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$12</w:t>
            </w:r>
          </w:p>
        </w:tc>
        <w:tc>
          <w:tcPr>
            <w:tcW w:w="1661" w:type="dxa"/>
            <w:gridSpan w:val="2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425F">
        <w:trPr>
          <w:trHeight w:val="380"/>
        </w:trPr>
        <w:tc>
          <w:tcPr>
            <w:tcW w:w="3153" w:type="dxa"/>
            <w:gridSpan w:val="2"/>
          </w:tcPr>
          <w:p w:rsidR="0025425F" w:rsidRDefault="00437C44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TOTAL ORDER</w:t>
            </w:r>
          </w:p>
        </w:tc>
        <w:tc>
          <w:tcPr>
            <w:tcW w:w="811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25425F" w:rsidRDefault="00254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gridSpan w:val="2"/>
          </w:tcPr>
          <w:p w:rsidR="0025425F" w:rsidRDefault="00437C44">
            <w:pPr>
              <w:pStyle w:val="TableParagraph"/>
              <w:spacing w:before="54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bookmarkEnd w:id="0"/>
      <w:tr w:rsidR="0025425F">
        <w:trPr>
          <w:trHeight w:val="2760"/>
        </w:trPr>
        <w:tc>
          <w:tcPr>
            <w:tcW w:w="6855" w:type="dxa"/>
            <w:gridSpan w:val="6"/>
          </w:tcPr>
          <w:p w:rsidR="0025425F" w:rsidRDefault="00437C44">
            <w:pPr>
              <w:pStyle w:val="TableParagraph"/>
              <w:spacing w:before="52"/>
              <w:ind w:left="50"/>
              <w:rPr>
                <w:sz w:val="20"/>
              </w:rPr>
            </w:pPr>
            <w:r>
              <w:rPr>
                <w:sz w:val="20"/>
              </w:rPr>
              <w:t xml:space="preserve">Please place orders </w:t>
            </w:r>
            <w:r w:rsidR="00D40D70">
              <w:rPr>
                <w:sz w:val="20"/>
              </w:rPr>
              <w:t>no later than 26th November 2017</w:t>
            </w:r>
            <w:r>
              <w:rPr>
                <w:sz w:val="20"/>
              </w:rPr>
              <w:t>.</w:t>
            </w:r>
          </w:p>
          <w:p w:rsidR="0025425F" w:rsidRDefault="00437C44">
            <w:pPr>
              <w:pStyle w:val="TableParagraph"/>
              <w:spacing w:before="4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PLEASE INCLUDE PAYMENT WITH ORDER</w:t>
            </w:r>
          </w:p>
          <w:p w:rsidR="0025425F" w:rsidRDefault="00437C44">
            <w:pPr>
              <w:pStyle w:val="TableParagraph"/>
              <w:spacing w:before="44" w:line="256" w:lineRule="auto"/>
              <w:ind w:left="50"/>
              <w:rPr>
                <w:sz w:val="20"/>
              </w:rPr>
            </w:pPr>
            <w:r>
              <w:rPr>
                <w:sz w:val="20"/>
              </w:rPr>
              <w:t>Payment &amp;</w:t>
            </w:r>
            <w:r>
              <w:rPr>
                <w:sz w:val="20"/>
              </w:rPr>
              <w:t xml:space="preserve"> Order can be placed in the offering plate, parish office or handed to </w:t>
            </w:r>
            <w:r w:rsidR="00D40D70">
              <w:rPr>
                <w:sz w:val="20"/>
              </w:rPr>
              <w:t>Sally Burt</w:t>
            </w:r>
            <w:r>
              <w:rPr>
                <w:sz w:val="20"/>
              </w:rPr>
              <w:t xml:space="preserve"> or emailed to</w:t>
            </w:r>
            <w:r>
              <w:rPr>
                <w:sz w:val="20"/>
                <w:u w:val="single"/>
              </w:rPr>
              <w:t xml:space="preserve"> </w:t>
            </w:r>
            <w:hyperlink r:id="rId5" w:history="1">
              <w:r w:rsidR="00D40D70" w:rsidRPr="00496BB0">
                <w:rPr>
                  <w:rStyle w:val="Hyperlink"/>
                  <w:sz w:val="20"/>
                </w:rPr>
                <w:t xml:space="preserve">office@htw.org.au </w:t>
              </w:r>
            </w:hyperlink>
            <w:r>
              <w:rPr>
                <w:sz w:val="20"/>
              </w:rPr>
              <w:t>(for payment on delivery)</w:t>
            </w:r>
          </w:p>
          <w:p w:rsidR="0025425F" w:rsidRDefault="0025425F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25425F" w:rsidRDefault="00437C44">
            <w:pPr>
              <w:pStyle w:val="TableParagraph"/>
              <w:spacing w:line="283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Orders can be collected after 10am service on Sunday </w:t>
            </w:r>
            <w:r w:rsidR="00D40D70">
              <w:rPr>
                <w:b/>
                <w:sz w:val="20"/>
              </w:rPr>
              <w:t>3rd</w:t>
            </w:r>
            <w:r>
              <w:rPr>
                <w:b/>
                <w:sz w:val="20"/>
              </w:rPr>
              <w:t xml:space="preserve"> </w:t>
            </w:r>
            <w:r w:rsidR="00D40D70">
              <w:rPr>
                <w:b/>
                <w:sz w:val="20"/>
              </w:rPr>
              <w:t>Dec</w:t>
            </w:r>
            <w:r>
              <w:rPr>
                <w:b/>
                <w:sz w:val="20"/>
              </w:rPr>
              <w:t>ember or</w:t>
            </w:r>
            <w:r>
              <w:rPr>
                <w:b/>
                <w:sz w:val="20"/>
              </w:rPr>
              <w:t xml:space="preserve"> </w:t>
            </w:r>
            <w:r w:rsidR="00D40D70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th December 201</w:t>
            </w:r>
            <w:r w:rsidR="00D40D70">
              <w:rPr>
                <w:b/>
                <w:sz w:val="20"/>
              </w:rPr>
              <w:t>7</w:t>
            </w:r>
          </w:p>
          <w:p w:rsidR="0025425F" w:rsidRDefault="00437C4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IF  REQUIRED EARLIER,  PLEASE ADVISE</w:t>
            </w:r>
          </w:p>
        </w:tc>
      </w:tr>
    </w:tbl>
    <w:p w:rsidR="00437C44" w:rsidRDefault="00437C44"/>
    <w:sectPr w:rsidR="00437C44">
      <w:type w:val="continuous"/>
      <w:pgSz w:w="8400" w:h="11910"/>
      <w:pgMar w:top="8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425F"/>
    <w:rsid w:val="0025425F"/>
    <w:rsid w:val="00437C44"/>
    <w:rsid w:val="005567E8"/>
    <w:rsid w:val="00D4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0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tw.org.a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Sally Burt</cp:lastModifiedBy>
  <cp:revision>2</cp:revision>
  <dcterms:created xsi:type="dcterms:W3CDTF">2017-10-14T04:35:00Z</dcterms:created>
  <dcterms:modified xsi:type="dcterms:W3CDTF">2017-10-14T04:35:00Z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2017-10-14T00:00:00Z</vt:filetime>
  </property>
</Properties>
</file>